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4DB" w:rsidRDefault="00A074DB" w:rsidP="00A074DB">
      <w:pPr>
        <w:pStyle w:val="PlainText"/>
      </w:pPr>
      <w:r>
        <w:t>Cybersecurity is Program Manager's Business!</w:t>
      </w:r>
    </w:p>
    <w:p w:rsidR="00A074DB" w:rsidRDefault="00A074DB" w:rsidP="00A074DB">
      <w:pPr>
        <w:pStyle w:val="PlainText"/>
      </w:pPr>
    </w:p>
    <w:p w:rsidR="00A074DB" w:rsidRDefault="00A074DB" w:rsidP="00A074DB">
      <w:pPr>
        <w:pStyle w:val="PlainText"/>
      </w:pPr>
      <w:r>
        <w:t>Program</w:t>
      </w:r>
      <w:r>
        <w:t>/Project</w:t>
      </w:r>
      <w:r>
        <w:t xml:space="preserve"> managers face numerous challenges to effectively balancing cost, schedule. Performance and risk.  Cybersecurity is a key component of both system and program</w:t>
      </w:r>
      <w:r>
        <w:t>s to which PMs must pay attention</w:t>
      </w:r>
      <w:r>
        <w:t xml:space="preserve">.  From a Department of Defense perspective, Cybersecurity is a major component that PMs must </w:t>
      </w:r>
      <w:r>
        <w:t>manage</w:t>
      </w:r>
      <w:r>
        <w:t>.  This one hour facilitate discuss will "tee up" several key considerations that PMs should consider when running their programs.  While the primary focus of this discussion will be from a DoD PM perspective, the overarching issues apply to non-DOD programs as well.</w:t>
      </w:r>
    </w:p>
    <w:p w:rsidR="00A074DB" w:rsidRDefault="00A074DB" w:rsidP="00A074DB">
      <w:pPr>
        <w:pStyle w:val="PlainText"/>
      </w:pPr>
    </w:p>
    <w:p w:rsidR="00A074DB" w:rsidRDefault="00A074DB" w:rsidP="00A074DB">
      <w:pPr>
        <w:pStyle w:val="PlainText"/>
      </w:pPr>
      <w:r>
        <w:t>URL for the meeting will be emailed to registrants Thursday AM and posted to this site.</w:t>
      </w:r>
      <w:bookmarkStart w:id="0" w:name="_GoBack"/>
      <w:bookmarkEnd w:id="0"/>
    </w:p>
    <w:p w:rsidR="00F77D19" w:rsidRDefault="00F77D19"/>
    <w:sectPr w:rsidR="00F77D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4DB"/>
    <w:rsid w:val="00A074DB"/>
    <w:rsid w:val="00F77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9011EA-3C2E-4097-9B60-5ACACD760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A074D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074DB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34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1</cp:revision>
  <cp:lastPrinted>2018-06-12T14:52:00Z</cp:lastPrinted>
  <dcterms:created xsi:type="dcterms:W3CDTF">2018-06-12T14:48:00Z</dcterms:created>
  <dcterms:modified xsi:type="dcterms:W3CDTF">2018-06-12T14:56:00Z</dcterms:modified>
</cp:coreProperties>
</file>